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137" w:rsidRDefault="00045137" w:rsidP="00045137">
      <w:pPr>
        <w:pStyle w:val="NormalWeb"/>
        <w:jc w:val="center"/>
      </w:pPr>
      <w:bookmarkStart w:id="0" w:name="_GoBack"/>
      <w:r w:rsidRPr="00045137">
        <w:rPr>
          <w:b/>
          <w:sz w:val="32"/>
          <w:szCs w:val="32"/>
        </w:rPr>
        <w:t>"The Enchanted Halloween Quest"</w:t>
      </w:r>
      <w:bookmarkEnd w:id="0"/>
      <w:r>
        <w:br/>
      </w:r>
      <w:r>
        <w:t xml:space="preserve">It was the night of Halloween, and </w:t>
      </w:r>
      <w:proofErr w:type="spellStart"/>
      <w:r>
        <w:t>Moonshadow</w:t>
      </w:r>
      <w:proofErr w:type="spellEnd"/>
      <w:r>
        <w:t xml:space="preserve"> Grove buzzed with eerie excitement. The moon hung low, casting an otherworldly glow on the twisted trees. The forest was no ordinary place tonight—everything was enchanted. Rex the raccoon, with his keen eyes and quick paws, gathered his friends at the entrance of the woods. This wasn’t their first adventure together, but it would certainly be the most challenging.</w:t>
      </w:r>
    </w:p>
    <w:p w:rsidR="00045137" w:rsidRDefault="00045137" w:rsidP="00045137">
      <w:pPr>
        <w:pStyle w:val="NormalWeb"/>
      </w:pPr>
      <w:r>
        <w:t xml:space="preserve">“I’ve heard rumors,” whispered </w:t>
      </w:r>
      <w:r>
        <w:rPr>
          <w:rStyle w:val="Emphasis"/>
        </w:rPr>
        <w:t>Zara</w:t>
      </w:r>
      <w:r>
        <w:t>, her green eyes glowing in the dark, “that the Forest Guardian has set up a special challenge this year. Only the wisest, bravest, and most loyal animals can complete it.”</w:t>
      </w:r>
    </w:p>
    <w:p w:rsidR="00045137" w:rsidRDefault="00045137" w:rsidP="00045137">
      <w:pPr>
        <w:pStyle w:val="NormalWeb"/>
      </w:pPr>
      <w:r>
        <w:t>“Let’s do it!” squeaked Pip the bat, flapping excitedly around Amber’s head. “I’m tired of everyone thinking I’m too small to be a hero.”</w:t>
      </w:r>
    </w:p>
    <w:p w:rsidR="00045137" w:rsidRDefault="00045137" w:rsidP="00045137">
      <w:pPr>
        <w:pStyle w:val="NormalWeb"/>
      </w:pPr>
      <w:r>
        <w:t>“Patience, Pip,” Milo the tortoise said slowly, raising his head. “We must tread carefully. There are more than tricks in this forest tonight.”</w:t>
      </w:r>
    </w:p>
    <w:p w:rsidR="00045137" w:rsidRDefault="00045137" w:rsidP="00045137">
      <w:pPr>
        <w:pStyle w:val="NormalWeb"/>
      </w:pPr>
      <w:r>
        <w:t>The group nodded, and they set off into the forest. The air shimmered with magic, and strange shadows darted between the trees. Soon, they came upon a clearing where a giant, glowing pumpkin floated in the air, its face carved with an amused grin.</w:t>
      </w:r>
    </w:p>
    <w:p w:rsidR="00045137" w:rsidRDefault="00045137" w:rsidP="00045137">
      <w:pPr>
        <w:pStyle w:val="NormalWeb"/>
      </w:pPr>
      <w:r>
        <w:t>“Welcome, travelers!” boomed the pumpkin. “I am the Enchanted Pumpkin, and I will be your guide. To reach the Forest Guardian, you must solve three riddles and face three trials. Are you brave enough to proceed?”</w:t>
      </w:r>
    </w:p>
    <w:p w:rsidR="00045137" w:rsidRDefault="00045137" w:rsidP="00045137">
      <w:pPr>
        <w:pStyle w:val="NormalWeb"/>
      </w:pPr>
      <w:r>
        <w:t>“We’re ready!” Rex declared confidently, standing tall.</w:t>
      </w:r>
    </w:p>
    <w:p w:rsidR="00045137" w:rsidRDefault="00045137" w:rsidP="00045137">
      <w:pPr>
        <w:pStyle w:val="NormalWeb"/>
      </w:pPr>
      <w:r>
        <w:t>“Very well, riddle one!” The pumpkin’s eyes glowed brighter as it began:</w:t>
      </w:r>
    </w:p>
    <w:p w:rsidR="00045137" w:rsidRDefault="00045137" w:rsidP="00045137">
      <w:pPr>
        <w:pStyle w:val="NormalWeb"/>
      </w:pPr>
      <w:r>
        <w:rPr>
          <w:rStyle w:val="Emphasis"/>
        </w:rPr>
        <w:t>"I have keys but open no locks,</w:t>
      </w:r>
      <w:r>
        <w:br/>
      </w:r>
      <w:r>
        <w:rPr>
          <w:rStyle w:val="Emphasis"/>
        </w:rPr>
        <w:t>I have space but hold no air,</w:t>
      </w:r>
      <w:r>
        <w:br/>
      </w:r>
      <w:r>
        <w:rPr>
          <w:rStyle w:val="Emphasis"/>
        </w:rPr>
        <w:t>You can enter, but you can’t go outside. What am I?"</w:t>
      </w:r>
    </w:p>
    <w:p w:rsidR="00045137" w:rsidRDefault="00045137" w:rsidP="00045137">
      <w:pPr>
        <w:pStyle w:val="NormalWeb"/>
      </w:pPr>
      <w:r>
        <w:t>The animals exchanged puzzled looks. “Keys… space… enter?” Amber muttered, sniffing the ground as if the answer were hidden in the leaves.</w:t>
      </w:r>
    </w:p>
    <w:p w:rsidR="00045137" w:rsidRDefault="00045137" w:rsidP="00045137">
      <w:pPr>
        <w:pStyle w:val="NormalWeb"/>
      </w:pPr>
      <w:r>
        <w:t>“It’s a keyboard!” Rex shouted suddenly. “The answer is a keyboard!”</w:t>
      </w:r>
    </w:p>
    <w:p w:rsidR="00045137" w:rsidRDefault="00045137" w:rsidP="00045137">
      <w:pPr>
        <w:pStyle w:val="NormalWeb"/>
      </w:pPr>
      <w:r>
        <w:t>“Correct!” the Enchanted Pumpkin roared. “On to your first trial. Take a step forward.”</w:t>
      </w:r>
    </w:p>
    <w:p w:rsidR="00045137" w:rsidRDefault="00045137" w:rsidP="00045137">
      <w:pPr>
        <w:pStyle w:val="NormalWeb"/>
      </w:pPr>
      <w:r>
        <w:t>The forest shimmered, and suddenly, they found themselves standing in front of a rickety bridge hanging over a deep ravine. On the other side, two goblins, Grumble and Rumble, blocked the path.</w:t>
      </w:r>
    </w:p>
    <w:p w:rsidR="00045137" w:rsidRDefault="00045137" w:rsidP="00045137">
      <w:pPr>
        <w:pStyle w:val="NormalWeb"/>
      </w:pPr>
      <w:r>
        <w:t>“To cross, you must tell us a story that will make us both laugh,” growled Grumble, his sharp teeth gleaming.</w:t>
      </w:r>
    </w:p>
    <w:p w:rsidR="00045137" w:rsidRDefault="00045137" w:rsidP="00045137">
      <w:pPr>
        <w:pStyle w:val="NormalWeb"/>
      </w:pPr>
      <w:r>
        <w:lastRenderedPageBreak/>
        <w:t>“But if we do not laugh,” added Rumble, his long ears twitching, “you’ll stay here… forever!”</w:t>
      </w:r>
    </w:p>
    <w:p w:rsidR="00045137" w:rsidRDefault="00045137" w:rsidP="00045137">
      <w:pPr>
        <w:pStyle w:val="NormalWeb"/>
      </w:pPr>
      <w:r>
        <w:t>Rex and his friends huddled together. “Let me try,” Pip whispered, flying forward. “Once, there was a little bat who got stuck upside down… because he fell asleep with chewing gum in his mouth!” Pip flipped around, pretending to be stuck, his tiny wings flapping awkwardly.</w:t>
      </w:r>
    </w:p>
    <w:p w:rsidR="00045137" w:rsidRDefault="00045137" w:rsidP="00045137">
      <w:pPr>
        <w:pStyle w:val="NormalWeb"/>
      </w:pPr>
      <w:r>
        <w:t>The goblins stared in silence—then burst out laughing.</w:t>
      </w:r>
    </w:p>
    <w:p w:rsidR="00045137" w:rsidRDefault="00045137" w:rsidP="00045137">
      <w:pPr>
        <w:pStyle w:val="NormalWeb"/>
      </w:pPr>
      <w:r>
        <w:t>“That’s ridiculous!” Grumble cackled. “But it worked! You may pass.”</w:t>
      </w:r>
    </w:p>
    <w:p w:rsidR="00045137" w:rsidRDefault="00045137" w:rsidP="00045137">
      <w:pPr>
        <w:pStyle w:val="NormalWeb"/>
      </w:pPr>
      <w:r>
        <w:t>The friends hurried across the bridge, relieved.</w:t>
      </w:r>
    </w:p>
    <w:p w:rsidR="00045137" w:rsidRDefault="00045137" w:rsidP="00045137">
      <w:pPr>
        <w:pStyle w:val="NormalWeb"/>
      </w:pPr>
      <w:r>
        <w:t>“On to riddle two,” called the Enchanted Pumpkin from above. It began to float again, its voice ringing out:</w:t>
      </w:r>
    </w:p>
    <w:p w:rsidR="00045137" w:rsidRDefault="00045137" w:rsidP="00045137">
      <w:pPr>
        <w:pStyle w:val="NormalWeb"/>
      </w:pPr>
      <w:r>
        <w:rPr>
          <w:rStyle w:val="Emphasis"/>
        </w:rPr>
        <w:t>"I am not alive, but I can grow,</w:t>
      </w:r>
      <w:r>
        <w:br/>
      </w:r>
      <w:r>
        <w:rPr>
          <w:rStyle w:val="Emphasis"/>
        </w:rPr>
        <w:t>I have no mouth, but I can roar,</w:t>
      </w:r>
      <w:r>
        <w:br/>
      </w:r>
      <w:r>
        <w:rPr>
          <w:rStyle w:val="Emphasis"/>
        </w:rPr>
        <w:t>I don’t have lungs, but I need air. What am I?"</w:t>
      </w:r>
    </w:p>
    <w:p w:rsidR="00045137" w:rsidRDefault="00045137" w:rsidP="00045137">
      <w:pPr>
        <w:pStyle w:val="NormalWeb"/>
      </w:pPr>
      <w:r>
        <w:t>The friends frowned, thinking hard. Milo, moving slowly, glanced at the dark woods and the eerie flickering of lights.</w:t>
      </w:r>
    </w:p>
    <w:p w:rsidR="00045137" w:rsidRDefault="00045137" w:rsidP="00045137">
      <w:pPr>
        <w:pStyle w:val="NormalWeb"/>
      </w:pPr>
      <w:r>
        <w:t>“It’s… fire,” he said softly. “Fire can grow, it roars, and it needs air.”</w:t>
      </w:r>
    </w:p>
    <w:p w:rsidR="00045137" w:rsidRDefault="00045137" w:rsidP="00045137">
      <w:pPr>
        <w:pStyle w:val="NormalWeb"/>
      </w:pPr>
      <w:r>
        <w:t>The pumpkin’s grin widened. “Correct again! Now for your second trial.”</w:t>
      </w:r>
    </w:p>
    <w:p w:rsidR="00045137" w:rsidRDefault="00045137" w:rsidP="00045137">
      <w:pPr>
        <w:pStyle w:val="NormalWeb"/>
      </w:pPr>
      <w:r>
        <w:t>The air shimmered, and they found themselves surrounded by a circle of tall, glowing mushrooms. In the center stood a strange, wooden totem with various symbols carved into it.</w:t>
      </w:r>
    </w:p>
    <w:p w:rsidR="00045137" w:rsidRDefault="00045137" w:rsidP="00045137">
      <w:pPr>
        <w:pStyle w:val="NormalWeb"/>
      </w:pPr>
      <w:r>
        <w:t>“To pass, you must restore the totem’s magic by placing these symbols in the correct order,” said the pumpkin, as five glowing stones appeared: a star, a leaf, a moon, a flame, and a wave.</w:t>
      </w:r>
    </w:p>
    <w:p w:rsidR="00045137" w:rsidRDefault="00045137" w:rsidP="00045137">
      <w:pPr>
        <w:pStyle w:val="NormalWeb"/>
      </w:pPr>
      <w:r>
        <w:t>Rex squinted at the symbols. “This looks like a puzzle. We need to consider the order of elements.”</w:t>
      </w:r>
    </w:p>
    <w:p w:rsidR="00045137" w:rsidRDefault="00045137" w:rsidP="00045137">
      <w:pPr>
        <w:pStyle w:val="NormalWeb"/>
      </w:pPr>
      <w:r>
        <w:t xml:space="preserve">“Let’s think,” said </w:t>
      </w:r>
      <w:r>
        <w:rPr>
          <w:rStyle w:val="Emphasis"/>
        </w:rPr>
        <w:t>Zara</w:t>
      </w:r>
      <w:r>
        <w:t>, her tail swishing thoughtfully. “The star should come first—because it represents the night sky. Then, the leaf—because plants grow under the stars. After that, the flame, as fire gives life and warmth. The moon follows, representing dreams, and finally, the wave—because water is eternal.”</w:t>
      </w:r>
    </w:p>
    <w:p w:rsidR="00045137" w:rsidRDefault="00045137" w:rsidP="00045137">
      <w:pPr>
        <w:pStyle w:val="NormalWeb"/>
      </w:pPr>
      <w:r>
        <w:t>Carefully, they placed the stones. The totem glowed brightly, and a path opened through the mushrooms.</w:t>
      </w:r>
    </w:p>
    <w:p w:rsidR="00045137" w:rsidRDefault="00045137" w:rsidP="00045137">
      <w:pPr>
        <w:pStyle w:val="NormalWeb"/>
      </w:pPr>
      <w:r>
        <w:t>“Onward!” Rex cheered.</w:t>
      </w:r>
    </w:p>
    <w:p w:rsidR="00045137" w:rsidRDefault="00045137" w:rsidP="00045137">
      <w:pPr>
        <w:pStyle w:val="NormalWeb"/>
      </w:pPr>
      <w:r>
        <w:t>“Final riddle!” announced the Enchanted Pumpkin.</w:t>
      </w:r>
    </w:p>
    <w:p w:rsidR="00045137" w:rsidRDefault="00045137" w:rsidP="00045137">
      <w:pPr>
        <w:pStyle w:val="NormalWeb"/>
      </w:pPr>
      <w:r>
        <w:rPr>
          <w:rStyle w:val="Emphasis"/>
        </w:rPr>
        <w:lastRenderedPageBreak/>
        <w:t>"I am taken before you can see me,</w:t>
      </w:r>
      <w:r>
        <w:br/>
      </w:r>
      <w:r>
        <w:rPr>
          <w:rStyle w:val="Emphasis"/>
        </w:rPr>
        <w:t>I am given before you can feel me,</w:t>
      </w:r>
      <w:r>
        <w:br/>
      </w:r>
      <w:r>
        <w:rPr>
          <w:rStyle w:val="Emphasis"/>
        </w:rPr>
        <w:t>I will be in your future, but never in your past. What am I?"</w:t>
      </w:r>
    </w:p>
    <w:p w:rsidR="00045137" w:rsidRDefault="00045137" w:rsidP="00045137">
      <w:pPr>
        <w:pStyle w:val="NormalWeb"/>
      </w:pPr>
      <w:r>
        <w:t>The group fell silent, deep in thought.</w:t>
      </w:r>
    </w:p>
    <w:p w:rsidR="00045137" w:rsidRDefault="00045137" w:rsidP="00045137">
      <w:pPr>
        <w:pStyle w:val="NormalWeb"/>
      </w:pPr>
      <w:r>
        <w:t>“It’s… a promise,”</w:t>
      </w:r>
      <w:r>
        <w:rPr>
          <w:rStyle w:val="Emphasis"/>
        </w:rPr>
        <w:t xml:space="preserve"> Zara </w:t>
      </w:r>
      <w:r>
        <w:t>murmured. “A promise is made for the future, but you can’t touch or see it yet.”</w:t>
      </w:r>
    </w:p>
    <w:p w:rsidR="00045137" w:rsidRDefault="00045137" w:rsidP="00045137">
      <w:pPr>
        <w:pStyle w:val="NormalWeb"/>
      </w:pPr>
      <w:r>
        <w:t>“Correct! You’ve completed all three riddles,” the pumpkin said approvingly. “Now, face the final trial: meet the Forest Guardian.”</w:t>
      </w:r>
    </w:p>
    <w:p w:rsidR="00045137" w:rsidRDefault="00045137" w:rsidP="00045137">
      <w:pPr>
        <w:pStyle w:val="NormalWeb"/>
      </w:pPr>
      <w:r>
        <w:t>The world blurred, and they found themselves in front of a massive, glowing stag—the Forest Guardian, Thorne. His antlers sparkled like stars, and his eyes shone with wisdom.</w:t>
      </w:r>
    </w:p>
    <w:p w:rsidR="00045137" w:rsidRDefault="00045137" w:rsidP="00045137">
      <w:pPr>
        <w:pStyle w:val="NormalWeb"/>
      </w:pPr>
      <w:r>
        <w:t>“You have proven your wit, courage, and wisdom,” Thorne said, his voice deep and calm. “But to pass, each of you must share what you value most.”</w:t>
      </w:r>
    </w:p>
    <w:p w:rsidR="00045137" w:rsidRDefault="00045137" w:rsidP="00045137">
      <w:pPr>
        <w:pStyle w:val="NormalWeb"/>
      </w:pPr>
      <w:r>
        <w:t>The friends glanced at one another. Rex stepped forward. “I value friendship, because it makes us stronger.”</w:t>
      </w:r>
    </w:p>
    <w:p w:rsidR="00045137" w:rsidRDefault="00045137" w:rsidP="00045137">
      <w:pPr>
        <w:pStyle w:val="NormalWeb"/>
      </w:pPr>
      <w:r>
        <w:t>“I value kindness,” said Amber softly. “Because it makes the world brighter.”</w:t>
      </w:r>
    </w:p>
    <w:p w:rsidR="00045137" w:rsidRDefault="00045137" w:rsidP="00045137">
      <w:pPr>
        <w:pStyle w:val="NormalWeb"/>
      </w:pPr>
      <w:r>
        <w:t>“I value courage,” Pip added boldly. “Because without it, we’d never find adventure.”</w:t>
      </w:r>
    </w:p>
    <w:p w:rsidR="00045137" w:rsidRDefault="00045137" w:rsidP="00045137">
      <w:pPr>
        <w:pStyle w:val="NormalWeb"/>
      </w:pPr>
      <w:r>
        <w:t>“Patience,” said Milo slowly. “Because some things take time to grow.”</w:t>
      </w:r>
    </w:p>
    <w:p w:rsidR="00045137" w:rsidRDefault="00045137" w:rsidP="00045137">
      <w:pPr>
        <w:pStyle w:val="NormalWeb"/>
      </w:pPr>
      <w:r>
        <w:t>“And I value trust,”</w:t>
      </w:r>
      <w:r>
        <w:rPr>
          <w:rStyle w:val="Emphasis"/>
        </w:rPr>
        <w:t xml:space="preserve"> Zara </w:t>
      </w:r>
      <w:r>
        <w:t>whispered. “Because without trust, there is only fear.”</w:t>
      </w:r>
    </w:p>
    <w:p w:rsidR="00045137" w:rsidRDefault="00045137" w:rsidP="00045137">
      <w:pPr>
        <w:pStyle w:val="NormalWeb"/>
      </w:pPr>
      <w:r>
        <w:t xml:space="preserve">Thorne bowed his great head. “You have spoken truly. Take these.” Five small, glowing seeds appeared before them. “Plant these in the forest, and they will grow into enchanted trees that will protect </w:t>
      </w:r>
      <w:proofErr w:type="spellStart"/>
      <w:r>
        <w:t>Moonshadow</w:t>
      </w:r>
      <w:proofErr w:type="spellEnd"/>
      <w:r>
        <w:t xml:space="preserve"> Grove forever. Remember: true magic lies not in what you gain, but in what you give.”</w:t>
      </w:r>
    </w:p>
    <w:p w:rsidR="00045137" w:rsidRDefault="00045137" w:rsidP="00045137">
      <w:pPr>
        <w:pStyle w:val="NormalWeb"/>
      </w:pPr>
      <w:r>
        <w:t>The friends took the seeds and bowed respectfully. They had come seeking adventure, but they left with something far greater—a shared purpose and a bond stronger than any spell.</w:t>
      </w:r>
    </w:p>
    <w:p w:rsidR="00045137" w:rsidRDefault="00045137" w:rsidP="00045137">
      <w:pPr>
        <w:pStyle w:val="NormalWeb"/>
      </w:pPr>
      <w:r>
        <w:rPr>
          <w:rStyle w:val="Strong"/>
        </w:rPr>
        <w:t>Lesson:</w:t>
      </w:r>
      <w:r>
        <w:t xml:space="preserve"> </w:t>
      </w:r>
      <w:r>
        <w:rPr>
          <w:rStyle w:val="Emphasis"/>
        </w:rPr>
        <w:t>True courage and wisdom are not just about solving problems or facing fears—they come from understanding the value of what we share with others and the impact of what we give back.</w:t>
      </w:r>
    </w:p>
    <w:p w:rsidR="00E95FF4" w:rsidRDefault="00E95FF4"/>
    <w:sectPr w:rsidR="00E95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137"/>
    <w:rsid w:val="00045137"/>
    <w:rsid w:val="00E9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E03F8"/>
  <w15:chartTrackingRefBased/>
  <w15:docId w15:val="{EAF5218D-3B02-4EBA-9F9F-0A9567D7C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513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45137"/>
    <w:rPr>
      <w:i/>
      <w:iCs/>
    </w:rPr>
  </w:style>
  <w:style w:type="character" w:styleId="Strong">
    <w:name w:val="Strong"/>
    <w:basedOn w:val="DefaultParagraphFont"/>
    <w:uiPriority w:val="22"/>
    <w:qFormat/>
    <w:rsid w:val="00045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36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5148</Characters>
  <Application>Microsoft Office Word</Application>
  <DocSecurity>0</DocSecurity>
  <Lines>42</Lines>
  <Paragraphs>12</Paragraphs>
  <ScaleCrop>false</ScaleCrop>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2024-10-03T12:22:00Z</dcterms:created>
  <dcterms:modified xsi:type="dcterms:W3CDTF">2024-10-03T12:23:00Z</dcterms:modified>
</cp:coreProperties>
</file>